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EE6" w:rsidRDefault="00015EE6" w:rsidP="00015EE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  <w:t>Протокол №1</w:t>
      </w:r>
    </w:p>
    <w:p w:rsidR="00015EE6" w:rsidRDefault="00015EE6" w:rsidP="00015EE6">
      <w:pPr>
        <w:pStyle w:val="a3"/>
        <w:jc w:val="both"/>
        <w:rPr>
          <w:rFonts w:ascii="Times New Roman" w:hAnsi="Times New Roman" w:cs="Times New Roman"/>
          <w:szCs w:val="24"/>
          <w:lang w:eastAsia="ru-RU"/>
        </w:rPr>
      </w:pPr>
      <w:r>
        <w:rPr>
          <w:rFonts w:ascii="Times New Roman" w:hAnsi="Times New Roman" w:cs="Times New Roman"/>
          <w:szCs w:val="24"/>
          <w:lang w:eastAsia="ru-RU"/>
        </w:rPr>
        <w:t xml:space="preserve">заседания районного методического объединения учителей начальной школы </w:t>
      </w:r>
    </w:p>
    <w:p w:rsidR="00015EE6" w:rsidRDefault="00015EE6" w:rsidP="00015EE6">
      <w:pPr>
        <w:pStyle w:val="a3"/>
        <w:jc w:val="both"/>
        <w:rPr>
          <w:rFonts w:ascii="Times New Roman" w:hAnsi="Times New Roman" w:cs="Times New Roman"/>
          <w:szCs w:val="24"/>
          <w:lang w:eastAsia="ru-RU"/>
        </w:rPr>
      </w:pPr>
      <w:r>
        <w:rPr>
          <w:rFonts w:ascii="Times New Roman" w:hAnsi="Times New Roman" w:cs="Times New Roman"/>
          <w:szCs w:val="24"/>
          <w:lang w:eastAsia="ru-RU"/>
        </w:rPr>
        <w:t>от 29 августа 2021 года</w:t>
      </w:r>
    </w:p>
    <w:p w:rsidR="00015EE6" w:rsidRDefault="00015EE6" w:rsidP="00015EE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Cs w:val="24"/>
          <w:lang w:eastAsia="ru-RU"/>
        </w:rPr>
        <w:t>Тема:</w:t>
      </w:r>
      <w:r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"Социальный ресурс Образования: сотрудничество,ответственность, компетентность" Организационное заседание. Подготовка к новому учебному году.</w:t>
      </w:r>
    </w:p>
    <w:p w:rsidR="00015EE6" w:rsidRDefault="00015EE6" w:rsidP="00015EE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Cs w:val="24"/>
          <w:lang w:eastAsia="ru-RU"/>
        </w:rPr>
        <w:t>Присутствовали:</w:t>
      </w:r>
      <w:r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руководители школьных методических объединений учителей начальных классов Верхнеуслонского муниципального района, Ахметова Ф. М. – заместитель начальника по учебно-методической работе МКУ «Отдел образования» Верхнеуслонского муниципального района</w:t>
      </w:r>
    </w:p>
    <w:p w:rsidR="00015EE6" w:rsidRDefault="00015EE6" w:rsidP="00015EE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  <w:t>Повестка дня:</w:t>
      </w:r>
    </w:p>
    <w:p w:rsidR="00015EE6" w:rsidRDefault="00015EE6" w:rsidP="00015EE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1.Анализ деятельности методического объединения за 2020-2021 учебный год. </w:t>
      </w:r>
      <w:r>
        <w:rPr>
          <w:rFonts w:ascii="Times New Roman" w:hAnsi="Times New Roman" w:cs="Times New Roman"/>
          <w:i/>
        </w:rPr>
        <w:t>Анохина А.А., руководитель РМО</w:t>
      </w:r>
    </w:p>
    <w:p w:rsidR="00015EE6" w:rsidRDefault="00015EE6" w:rsidP="00015EE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2.Деловая игра «Профессиональная компетентность учителя начальных классов в условиях ФГОС НОО»  </w:t>
      </w:r>
      <w:r>
        <w:rPr>
          <w:rFonts w:ascii="Times New Roman" w:hAnsi="Times New Roman" w:cs="Times New Roman"/>
          <w:i/>
        </w:rPr>
        <w:t>Руководители школьных методических объединений учителей начальных классов.</w:t>
      </w:r>
    </w:p>
    <w:p w:rsidR="00015EE6" w:rsidRDefault="00015EE6" w:rsidP="00015EE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3.Составление плана работы учителей по системной подготовке учащихся к ВПР.</w:t>
      </w:r>
    </w:p>
    <w:p w:rsidR="00015EE6" w:rsidRDefault="00015EE6" w:rsidP="00015EE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4.Планирование работы по подготовке учащихся к олимпиадам, конференциям, конкурсам муниципального и республиканского уровней. </w:t>
      </w:r>
      <w:r>
        <w:rPr>
          <w:rFonts w:ascii="Times New Roman" w:hAnsi="Times New Roman" w:cs="Times New Roman"/>
          <w:i/>
        </w:rPr>
        <w:t>Руководители школьных методических объединений учителей начальных классов, Анохина А.А. руководитель РМО</w:t>
      </w:r>
    </w:p>
    <w:p w:rsidR="00015EE6" w:rsidRDefault="00015EE6" w:rsidP="00015EE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5.Согласование плана работы методического объединения учителей начальных классов.</w:t>
      </w:r>
    </w:p>
    <w:p w:rsidR="00015EE6" w:rsidRDefault="00015EE6" w:rsidP="00015EE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6.Цели, задачи и перспективы работы РМО учителей начального обучения на новый 2021- 2022 учебный год. </w:t>
      </w:r>
      <w:r>
        <w:rPr>
          <w:rFonts w:ascii="Times New Roman" w:hAnsi="Times New Roman" w:cs="Times New Roman"/>
          <w:i/>
        </w:rPr>
        <w:t>Анохина А.А. руководитель РМО</w:t>
      </w:r>
    </w:p>
    <w:p w:rsidR="00015EE6" w:rsidRDefault="00015EE6" w:rsidP="00015EE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  <w:t>Слушали:</w:t>
      </w:r>
    </w:p>
    <w:p w:rsidR="00015EE6" w:rsidRDefault="00015EE6" w:rsidP="00015EE6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  <w:t>По первому и второму</w:t>
      </w:r>
      <w:r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 вопросу заслушали </w:t>
      </w:r>
      <w:r>
        <w:rPr>
          <w:rFonts w:ascii="Times New Roman" w:hAnsi="Times New Roman" w:cs="Times New Roman"/>
          <w:i/>
        </w:rPr>
        <w:t>Анохину А.А., руководителя РМО,</w:t>
      </w:r>
      <w:r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которая проанализировала работу ШМО учителей начальной школы за 2020-2021 учебный год и озвучила план работы ШМО на 2021- 2022 учебный год.</w:t>
      </w:r>
    </w:p>
    <w:p w:rsidR="00015EE6" w:rsidRDefault="00015EE6" w:rsidP="00015EE6">
      <w:pPr>
        <w:pStyle w:val="a3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В ходе деловой игры участники заседания решены задачи:</w:t>
      </w:r>
    </w:p>
    <w:p w:rsidR="00015EE6" w:rsidRDefault="00015EE6" w:rsidP="00015EE6">
      <w:pPr>
        <w:pStyle w:val="a3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1.Познакомить педагогов с понятием «профессиональная компетентность», видами профессиональной компетентности.</w:t>
      </w:r>
    </w:p>
    <w:p w:rsidR="00015EE6" w:rsidRDefault="00015EE6" w:rsidP="00015EE6">
      <w:pPr>
        <w:pStyle w:val="a3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2. Повысить интерес педагогов к дальнейшему профессиональному саморазвитию.</w:t>
      </w:r>
    </w:p>
    <w:p w:rsidR="00015EE6" w:rsidRDefault="00015EE6" w:rsidP="00015EE6">
      <w:pPr>
        <w:pStyle w:val="a3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3. Развивать сплоченность, умение работать в команде, аргументировано  отстаивать свою точку зрения</w:t>
      </w:r>
    </w:p>
    <w:p w:rsidR="00015EE6" w:rsidRDefault="00015EE6" w:rsidP="00015EE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  <w:t>По третьему </w:t>
      </w:r>
      <w:r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вопросу заслушали руководителей ШМО о внесении предложений по составлению плана работы учителей по системной подготовке учащихся к ВПР.</w:t>
      </w:r>
    </w:p>
    <w:p w:rsidR="00015EE6" w:rsidRDefault="00015EE6" w:rsidP="00015EE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  <w:t>По четвертому</w:t>
      </w:r>
      <w:r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 вопросу выступили: руководители школьных методических объединений учителей начальных классов, Анохина А.А. руководитель РМО о планирование работы по подготовке учащихся к олимпиадам, конференциям, конкурсам муниципального и республиканского уровней.</w:t>
      </w:r>
    </w:p>
    <w:p w:rsidR="00015EE6" w:rsidRDefault="00015EE6" w:rsidP="00015EE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  <w:t>По пятому </w:t>
      </w:r>
      <w:r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вопросу выступила Анохина А.А.Ю которая выставила на согласование план работы методического объединения учителей начальных классов.</w:t>
      </w:r>
    </w:p>
    <w:p w:rsidR="00015EE6" w:rsidRDefault="00015EE6" w:rsidP="00015EE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  <w:t>По шестому </w:t>
      </w:r>
      <w:r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выступила Анохина А.А. руководитель РМО о целях, задачах и перспективах работы РМО учителей начального обучения на новый 2021- 2022 учебный год.</w:t>
      </w:r>
    </w:p>
    <w:p w:rsidR="00015EE6" w:rsidRDefault="00015EE6" w:rsidP="00015EE6">
      <w:pPr>
        <w:pStyle w:val="a3"/>
        <w:jc w:val="both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Постановили:</w:t>
      </w:r>
    </w:p>
    <w:p w:rsidR="00015EE6" w:rsidRDefault="00015EE6" w:rsidP="00015EE6">
      <w:pPr>
        <w:pStyle w:val="a3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1.Считать работу ШМО в 2020-2021 учебном году удовлетворительной</w:t>
      </w:r>
    </w:p>
    <w:p w:rsidR="00015EE6" w:rsidRDefault="00015EE6" w:rsidP="00015EE6">
      <w:pPr>
        <w:pStyle w:val="a3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2.Утвердить план работы ШМО учителей начальной школы на 2021-2022 учебный год</w:t>
      </w:r>
    </w:p>
    <w:p w:rsidR="00015EE6" w:rsidRDefault="00015EE6" w:rsidP="00015EE6">
      <w:pPr>
        <w:pStyle w:val="a3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3.Согласовать рабочие программы учителей по ФГОС для учащихся 1-4 классов.</w:t>
      </w:r>
    </w:p>
    <w:p w:rsidR="00015EE6" w:rsidRDefault="00015EE6" w:rsidP="00015EE6">
      <w:pPr>
        <w:pStyle w:val="a3"/>
        <w:jc w:val="both"/>
        <w:rPr>
          <w:rFonts w:ascii="Times New Roman" w:hAnsi="Times New Roman" w:cs="Times New Roman"/>
          <w:lang w:eastAsia="ru-RU"/>
        </w:rPr>
      </w:pPr>
    </w:p>
    <w:p w:rsidR="00015EE6" w:rsidRDefault="00015EE6" w:rsidP="00015EE6">
      <w:pPr>
        <w:pStyle w:val="a3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Руководитель ШМО учителей начальных классов </w:t>
      </w:r>
      <w:r>
        <w:rPr>
          <w:rFonts w:ascii="Times New Roman" w:hAnsi="Times New Roman" w:cs="Times New Roman"/>
          <w:lang w:eastAsia="ru-RU"/>
        </w:rPr>
        <w:softHyphen/>
      </w:r>
      <w:r>
        <w:rPr>
          <w:rFonts w:ascii="Times New Roman" w:hAnsi="Times New Roman" w:cs="Times New Roman"/>
          <w:lang w:eastAsia="ru-RU"/>
        </w:rPr>
        <w:softHyphen/>
      </w:r>
      <w:r>
        <w:rPr>
          <w:rFonts w:ascii="Times New Roman" w:hAnsi="Times New Roman" w:cs="Times New Roman"/>
          <w:lang w:eastAsia="ru-RU"/>
        </w:rPr>
        <w:softHyphen/>
        <w:t>_______________ Анохина А.А.</w:t>
      </w:r>
    </w:p>
    <w:p w:rsidR="00271B6C" w:rsidRDefault="00271B6C">
      <w:bookmarkStart w:id="0" w:name="_GoBack"/>
      <w:bookmarkEnd w:id="0"/>
    </w:p>
    <w:sectPr w:rsidR="00271B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EE6"/>
    <w:rsid w:val="00015EE6"/>
    <w:rsid w:val="0027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B3BC22-1286-4999-8085-38CCBA5F9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EE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5E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9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Тихонова</dc:creator>
  <cp:keywords/>
  <dc:description/>
  <cp:lastModifiedBy>Мария Тихонова</cp:lastModifiedBy>
  <cp:revision>1</cp:revision>
  <dcterms:created xsi:type="dcterms:W3CDTF">2022-07-11T17:22:00Z</dcterms:created>
  <dcterms:modified xsi:type="dcterms:W3CDTF">2022-07-11T17:23:00Z</dcterms:modified>
</cp:coreProperties>
</file>